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3CAD1E" w14:textId="77777777" w:rsidR="00F10A09" w:rsidRPr="004410BC" w:rsidRDefault="00F10A09" w:rsidP="00F10A09">
      <w:pPr>
        <w:rPr>
          <w:lang w:val="uk-UA"/>
        </w:rPr>
      </w:pPr>
    </w:p>
    <w:p w14:paraId="7821068A" w14:textId="7526366D" w:rsidR="00057937" w:rsidRPr="00964DEC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Виробництво </w:t>
      </w:r>
      <w:r w:rsidR="004D548B"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ріпаку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</w:t>
      </w:r>
      <w:r w:rsidR="006634D1"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підприємствах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>1</w:t>
      </w:r>
      <w:r w:rsidR="00057937" w:rsidRPr="00964DEC">
        <w:rPr>
          <w:rFonts w:ascii="Times New Roman" w:hAnsi="Times New Roman" w:cs="Times New Roman"/>
          <w:color w:val="000000" w:themeColor="text1"/>
          <w:sz w:val="24"/>
          <w:szCs w:val="24"/>
          <w:vertAlign w:val="superscript"/>
          <w:lang w:val="uk-UA"/>
        </w:rPr>
        <w:t xml:space="preserve"> 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по районах </w:t>
      </w:r>
    </w:p>
    <w:p w14:paraId="3EE0B289" w14:textId="038EC93E" w:rsidR="00F10A09" w:rsidRPr="00964DEC" w:rsidRDefault="00F10A09" w:rsidP="00F10A09">
      <w:pPr>
        <w:pStyle w:val="2"/>
        <w:spacing w:before="0"/>
        <w:jc w:val="center"/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</w:pP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на 1 </w:t>
      </w:r>
      <w:r w:rsidR="00964DEC"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вересня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202</w:t>
      </w:r>
      <w:r w:rsidR="00C62837"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>5</w:t>
      </w:r>
      <w:r w:rsidRPr="00964DEC">
        <w:rPr>
          <w:rFonts w:ascii="Times New Roman" w:hAnsi="Times New Roman" w:cs="Times New Roman"/>
          <w:color w:val="000000" w:themeColor="text1"/>
          <w:sz w:val="24"/>
          <w:szCs w:val="24"/>
          <w:lang w:val="uk-UA"/>
        </w:rPr>
        <w:t xml:space="preserve"> року</w:t>
      </w:r>
    </w:p>
    <w:p w14:paraId="7C0FBF5D" w14:textId="17CB13B6" w:rsidR="00F10A09" w:rsidRPr="004410BC" w:rsidRDefault="00F10A09" w:rsidP="00F10A09">
      <w:pPr>
        <w:jc w:val="right"/>
        <w:rPr>
          <w:i/>
          <w:lang w:val="uk-UA"/>
        </w:rPr>
      </w:pPr>
      <w:r w:rsidRPr="004410BC">
        <w:rPr>
          <w:i/>
          <w:lang w:val="uk-UA"/>
        </w:rPr>
        <w:t xml:space="preserve"> </w:t>
      </w:r>
    </w:p>
    <w:tbl>
      <w:tblPr>
        <w:tblW w:w="5000" w:type="pct"/>
        <w:tblInd w:w="-55" w:type="dxa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792"/>
        <w:gridCol w:w="2395"/>
        <w:gridCol w:w="2397"/>
        <w:gridCol w:w="2397"/>
      </w:tblGrid>
      <w:tr w:rsidR="00290273" w:rsidRPr="00290273" w14:paraId="4E86981E" w14:textId="77777777" w:rsidTr="00161C1D">
        <w:trPr>
          <w:cantSplit/>
        </w:trPr>
        <w:tc>
          <w:tcPr>
            <w:tcW w:w="13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D552A" w14:textId="77777777" w:rsidR="00290273" w:rsidRPr="00290273" w:rsidRDefault="00290273" w:rsidP="00E61E4F">
            <w:pPr>
              <w:keepLines/>
              <w:spacing w:line="220" w:lineRule="exact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1739A9" w14:textId="77777777" w:rsidR="00290273" w:rsidRDefault="00290273" w:rsidP="00290273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  <w:lang w:val="en-US"/>
              </w:rPr>
            </w:pPr>
            <w:r w:rsidRPr="00290273">
              <w:rPr>
                <w:spacing w:val="0"/>
                <w:sz w:val="22"/>
                <w:szCs w:val="22"/>
              </w:rPr>
              <w:t>Площа</w:t>
            </w:r>
            <w:r>
              <w:rPr>
                <w:spacing w:val="0"/>
                <w:sz w:val="22"/>
                <w:szCs w:val="22"/>
                <w:lang w:val="en-US"/>
              </w:rPr>
              <w:t xml:space="preserve"> </w:t>
            </w:r>
          </w:p>
          <w:p w14:paraId="1CECF1E0" w14:textId="7A0BC53C" w:rsidR="00290273" w:rsidRPr="00290273" w:rsidRDefault="00290273" w:rsidP="00290273">
            <w:pPr>
              <w:pStyle w:val="6"/>
              <w:keepNext w:val="0"/>
              <w:keepLines/>
              <w:spacing w:before="0" w:line="240" w:lineRule="auto"/>
              <w:jc w:val="center"/>
              <w:rPr>
                <w:spacing w:val="0"/>
                <w:sz w:val="22"/>
                <w:szCs w:val="22"/>
              </w:rPr>
            </w:pPr>
            <w:r w:rsidRPr="00290273">
              <w:rPr>
                <w:spacing w:val="0"/>
                <w:sz w:val="22"/>
                <w:szCs w:val="22"/>
              </w:rPr>
              <w:t>зібрана,</w:t>
            </w:r>
          </w:p>
          <w:p w14:paraId="5F1FAA43" w14:textId="4907D5BF" w:rsidR="00290273" w:rsidRPr="00290273" w:rsidRDefault="00290273" w:rsidP="00290273">
            <w:pPr>
              <w:keepLines/>
              <w:jc w:val="center"/>
              <w:rPr>
                <w:kern w:val="2"/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</w:rPr>
              <w:t>га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6C7D5A" w14:textId="02ECBDB6" w:rsidR="00290273" w:rsidRPr="00290273" w:rsidRDefault="00290273" w:rsidP="00166760">
            <w:pPr>
              <w:keepLines/>
              <w:jc w:val="center"/>
              <w:rPr>
                <w:kern w:val="2"/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 xml:space="preserve">Обсяг виробництва (валовий збір) </w:t>
            </w:r>
            <w:r w:rsidRPr="00290273">
              <w:rPr>
                <w:sz w:val="22"/>
                <w:szCs w:val="22"/>
                <w:lang w:val="uk-UA"/>
              </w:rPr>
              <w:br/>
              <w:t>у початково оприбуткованій масі, т</w:t>
            </w:r>
          </w:p>
        </w:tc>
        <w:tc>
          <w:tcPr>
            <w:tcW w:w="12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FEC3DA" w14:textId="77777777" w:rsidR="00290273" w:rsidRDefault="00290273" w:rsidP="00166760">
            <w:pPr>
              <w:keepLines/>
              <w:jc w:val="center"/>
              <w:rPr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 xml:space="preserve">Урожайність, </w:t>
            </w:r>
            <w:r w:rsidRPr="00290273">
              <w:rPr>
                <w:sz w:val="22"/>
                <w:szCs w:val="22"/>
                <w:lang w:val="uk-UA"/>
              </w:rPr>
              <w:br/>
              <w:t xml:space="preserve">ц з 1 га </w:t>
            </w:r>
          </w:p>
          <w:p w14:paraId="7111AF7F" w14:textId="09AC5A77" w:rsidR="00290273" w:rsidRPr="00290273" w:rsidRDefault="00290273" w:rsidP="00166760">
            <w:pPr>
              <w:keepLines/>
              <w:jc w:val="center"/>
              <w:rPr>
                <w:kern w:val="2"/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>площі зібраної</w:t>
            </w:r>
          </w:p>
        </w:tc>
      </w:tr>
      <w:tr w:rsidR="00290273" w:rsidRPr="00CD2D0C" w14:paraId="2F20BB39" w14:textId="77777777" w:rsidTr="00161C1D">
        <w:trPr>
          <w:cantSplit/>
          <w:trHeight w:val="72"/>
        </w:trPr>
        <w:tc>
          <w:tcPr>
            <w:tcW w:w="1398" w:type="pct"/>
            <w:tcBorders>
              <w:top w:val="single" w:sz="4" w:space="0" w:color="auto"/>
            </w:tcBorders>
            <w:vAlign w:val="bottom"/>
          </w:tcPr>
          <w:p w14:paraId="34A8F954" w14:textId="5DB8CE2A" w:rsidR="00290273" w:rsidRPr="00290273" w:rsidRDefault="00290273" w:rsidP="00290273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</w:p>
        </w:tc>
        <w:tc>
          <w:tcPr>
            <w:tcW w:w="1200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3875E4C" w14:textId="24153C58" w:rsidR="00290273" w:rsidRPr="00290273" w:rsidRDefault="00290273" w:rsidP="00290273">
            <w:pPr>
              <w:keepLines/>
              <w:ind w:left="94" w:right="124"/>
              <w:rPr>
                <w:sz w:val="22"/>
                <w:szCs w:val="22"/>
                <w:lang w:val="uk-UA"/>
              </w:rPr>
            </w:pPr>
          </w:p>
        </w:tc>
        <w:tc>
          <w:tcPr>
            <w:tcW w:w="1201" w:type="pct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B392AB9" w14:textId="7431584B" w:rsidR="00290273" w:rsidRPr="00290273" w:rsidRDefault="00290273" w:rsidP="00290273">
            <w:pPr>
              <w:keepLines/>
              <w:ind w:left="94" w:right="124"/>
              <w:rPr>
                <w:sz w:val="22"/>
                <w:szCs w:val="22"/>
                <w:lang w:val="uk-UA"/>
              </w:rPr>
            </w:pPr>
          </w:p>
        </w:tc>
        <w:tc>
          <w:tcPr>
            <w:tcW w:w="1201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FE56A02" w14:textId="00DB329D" w:rsidR="00290273" w:rsidRPr="00290273" w:rsidRDefault="00290273" w:rsidP="00290273">
            <w:pPr>
              <w:keepLines/>
              <w:ind w:left="94" w:right="124"/>
              <w:rPr>
                <w:sz w:val="22"/>
                <w:szCs w:val="22"/>
                <w:lang w:val="uk-UA"/>
              </w:rPr>
            </w:pPr>
          </w:p>
        </w:tc>
      </w:tr>
      <w:tr w:rsidR="00290273" w:rsidRPr="00CD2D0C" w14:paraId="4A1F8D55" w14:textId="77777777" w:rsidTr="00290273">
        <w:trPr>
          <w:cantSplit/>
          <w:trHeight w:val="72"/>
        </w:trPr>
        <w:tc>
          <w:tcPr>
            <w:tcW w:w="1398" w:type="pct"/>
            <w:vAlign w:val="bottom"/>
          </w:tcPr>
          <w:p w14:paraId="2206A1FF" w14:textId="62E95B60" w:rsidR="00290273" w:rsidRPr="00290273" w:rsidRDefault="00290273" w:rsidP="00A758E9">
            <w:pPr>
              <w:keepLines/>
              <w:rPr>
                <w:sz w:val="22"/>
                <w:szCs w:val="22"/>
                <w:lang w:val="uk-UA"/>
              </w:rPr>
            </w:pPr>
            <w:r w:rsidRPr="00290273">
              <w:rPr>
                <w:b/>
                <w:sz w:val="22"/>
                <w:szCs w:val="22"/>
                <w:lang w:val="uk-UA"/>
              </w:rPr>
              <w:t>Тернопільська</w:t>
            </w:r>
            <w:r w:rsidR="00A758E9">
              <w:rPr>
                <w:b/>
                <w:sz w:val="22"/>
                <w:szCs w:val="22"/>
                <w:lang w:val="en-US"/>
              </w:rPr>
              <w:t xml:space="preserve"> </w:t>
            </w:r>
            <w:r w:rsidRPr="00290273">
              <w:rPr>
                <w:b/>
                <w:sz w:val="22"/>
                <w:szCs w:val="22"/>
                <w:lang w:val="uk-UA"/>
              </w:rPr>
              <w:t>область</w:t>
            </w:r>
          </w:p>
        </w:tc>
        <w:tc>
          <w:tcPr>
            <w:tcW w:w="1200" w:type="pct"/>
            <w:shd w:val="clear" w:color="auto" w:fill="auto"/>
            <w:vAlign w:val="bottom"/>
          </w:tcPr>
          <w:p w14:paraId="04B68E9F" w14:textId="78C6AEA9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b/>
                <w:bCs/>
                <w:color w:val="000000"/>
                <w:sz w:val="22"/>
                <w:szCs w:val="22"/>
              </w:rPr>
              <w:t>65420</w:t>
            </w:r>
          </w:p>
        </w:tc>
        <w:tc>
          <w:tcPr>
            <w:tcW w:w="1201" w:type="pct"/>
            <w:shd w:val="clear" w:color="auto" w:fill="auto"/>
            <w:vAlign w:val="bottom"/>
          </w:tcPr>
          <w:p w14:paraId="6A8A2BD9" w14:textId="7927827A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b/>
                <w:bCs/>
                <w:color w:val="000000"/>
                <w:sz w:val="22"/>
                <w:szCs w:val="22"/>
              </w:rPr>
              <w:t>221898</w:t>
            </w:r>
          </w:p>
        </w:tc>
        <w:tc>
          <w:tcPr>
            <w:tcW w:w="1201" w:type="pct"/>
            <w:shd w:val="clear" w:color="auto" w:fill="auto"/>
            <w:vAlign w:val="bottom"/>
          </w:tcPr>
          <w:p w14:paraId="75013372" w14:textId="7BC5879D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b/>
                <w:bCs/>
                <w:color w:val="000000"/>
                <w:sz w:val="22"/>
                <w:szCs w:val="22"/>
              </w:rPr>
              <w:t>33,9</w:t>
            </w:r>
          </w:p>
        </w:tc>
      </w:tr>
      <w:tr w:rsidR="00290273" w:rsidRPr="00CD2D0C" w14:paraId="11D4553D" w14:textId="77777777" w:rsidTr="00290273">
        <w:trPr>
          <w:cantSplit/>
          <w:trHeight w:val="72"/>
        </w:trPr>
        <w:tc>
          <w:tcPr>
            <w:tcW w:w="1398" w:type="pct"/>
            <w:vAlign w:val="bottom"/>
          </w:tcPr>
          <w:p w14:paraId="4E493444" w14:textId="57BF82C6" w:rsidR="00290273" w:rsidRPr="00290273" w:rsidRDefault="00290273" w:rsidP="00290273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>райони</w:t>
            </w:r>
          </w:p>
        </w:tc>
        <w:tc>
          <w:tcPr>
            <w:tcW w:w="1200" w:type="pct"/>
            <w:shd w:val="clear" w:color="auto" w:fill="auto"/>
            <w:vAlign w:val="bottom"/>
          </w:tcPr>
          <w:p w14:paraId="6966F9B4" w14:textId="77777777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01" w:type="pct"/>
            <w:shd w:val="clear" w:color="auto" w:fill="auto"/>
            <w:vAlign w:val="bottom"/>
          </w:tcPr>
          <w:p w14:paraId="2E8668E6" w14:textId="77777777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  <w:tc>
          <w:tcPr>
            <w:tcW w:w="1201" w:type="pct"/>
            <w:shd w:val="clear" w:color="auto" w:fill="auto"/>
            <w:vAlign w:val="bottom"/>
          </w:tcPr>
          <w:p w14:paraId="5B882A87" w14:textId="77777777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</w:p>
        </w:tc>
      </w:tr>
      <w:tr w:rsidR="00290273" w:rsidRPr="00CD2D0C" w14:paraId="7FD96D4B" w14:textId="77777777" w:rsidTr="00290273">
        <w:trPr>
          <w:cantSplit/>
          <w:trHeight w:val="72"/>
        </w:trPr>
        <w:tc>
          <w:tcPr>
            <w:tcW w:w="1398" w:type="pct"/>
            <w:vAlign w:val="bottom"/>
          </w:tcPr>
          <w:p w14:paraId="684B5E4B" w14:textId="5C839283" w:rsidR="00290273" w:rsidRPr="00290273" w:rsidRDefault="00290273" w:rsidP="00290273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>Кременецький</w:t>
            </w:r>
          </w:p>
        </w:tc>
        <w:tc>
          <w:tcPr>
            <w:tcW w:w="1200" w:type="pct"/>
            <w:shd w:val="clear" w:color="auto" w:fill="auto"/>
            <w:vAlign w:val="bottom"/>
          </w:tcPr>
          <w:p w14:paraId="35DDFB4F" w14:textId="6CDF4309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9070</w:t>
            </w:r>
          </w:p>
        </w:tc>
        <w:tc>
          <w:tcPr>
            <w:tcW w:w="1201" w:type="pct"/>
            <w:shd w:val="clear" w:color="auto" w:fill="auto"/>
            <w:vAlign w:val="bottom"/>
          </w:tcPr>
          <w:p w14:paraId="1FFECF48" w14:textId="37D1F34A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26636</w:t>
            </w:r>
          </w:p>
        </w:tc>
        <w:tc>
          <w:tcPr>
            <w:tcW w:w="1201" w:type="pct"/>
            <w:shd w:val="clear" w:color="auto" w:fill="auto"/>
            <w:vAlign w:val="bottom"/>
          </w:tcPr>
          <w:p w14:paraId="20412FF4" w14:textId="011E7723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29,4</w:t>
            </w:r>
          </w:p>
        </w:tc>
      </w:tr>
      <w:tr w:rsidR="00290273" w:rsidRPr="00CD2D0C" w14:paraId="7209F671" w14:textId="77777777" w:rsidTr="00290273">
        <w:trPr>
          <w:cantSplit/>
          <w:trHeight w:val="72"/>
        </w:trPr>
        <w:tc>
          <w:tcPr>
            <w:tcW w:w="1398" w:type="pct"/>
            <w:vAlign w:val="bottom"/>
          </w:tcPr>
          <w:p w14:paraId="080B0E14" w14:textId="3E9896F6" w:rsidR="00290273" w:rsidRPr="00290273" w:rsidRDefault="00290273" w:rsidP="00290273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  <w:r w:rsidRPr="00290273">
              <w:rPr>
                <w:sz w:val="22"/>
                <w:szCs w:val="22"/>
                <w:lang w:val="uk-UA"/>
              </w:rPr>
              <w:t>Тернопільський</w:t>
            </w:r>
          </w:p>
        </w:tc>
        <w:tc>
          <w:tcPr>
            <w:tcW w:w="1200" w:type="pct"/>
            <w:shd w:val="clear" w:color="auto" w:fill="auto"/>
            <w:vAlign w:val="bottom"/>
          </w:tcPr>
          <w:p w14:paraId="1D0658CE" w14:textId="4C1B99FE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30160</w:t>
            </w:r>
          </w:p>
        </w:tc>
        <w:tc>
          <w:tcPr>
            <w:tcW w:w="1201" w:type="pct"/>
            <w:shd w:val="clear" w:color="auto" w:fill="auto"/>
            <w:vAlign w:val="bottom"/>
          </w:tcPr>
          <w:p w14:paraId="17898718" w14:textId="0C6F3AF2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101451</w:t>
            </w:r>
          </w:p>
        </w:tc>
        <w:tc>
          <w:tcPr>
            <w:tcW w:w="1201" w:type="pct"/>
            <w:shd w:val="clear" w:color="auto" w:fill="auto"/>
            <w:vAlign w:val="bottom"/>
          </w:tcPr>
          <w:p w14:paraId="17CB6C64" w14:textId="08CD237E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33,6</w:t>
            </w:r>
          </w:p>
        </w:tc>
      </w:tr>
      <w:tr w:rsidR="00290273" w:rsidRPr="00CD2D0C" w14:paraId="50839B7F" w14:textId="77777777" w:rsidTr="00290273">
        <w:trPr>
          <w:cantSplit/>
          <w:trHeight w:val="72"/>
        </w:trPr>
        <w:tc>
          <w:tcPr>
            <w:tcW w:w="1398" w:type="pct"/>
            <w:vAlign w:val="bottom"/>
          </w:tcPr>
          <w:p w14:paraId="504D9D95" w14:textId="7EE4405E" w:rsidR="00290273" w:rsidRPr="00290273" w:rsidRDefault="00290273" w:rsidP="00290273">
            <w:pPr>
              <w:keepLines/>
              <w:ind w:firstLine="55"/>
              <w:rPr>
                <w:sz w:val="22"/>
                <w:szCs w:val="22"/>
                <w:lang w:val="uk-UA"/>
              </w:rPr>
            </w:pPr>
            <w:proofErr w:type="spellStart"/>
            <w:r w:rsidRPr="00290273">
              <w:rPr>
                <w:sz w:val="22"/>
                <w:szCs w:val="22"/>
                <w:lang w:val="uk-UA"/>
              </w:rPr>
              <w:t>Чортківський</w:t>
            </w:r>
            <w:proofErr w:type="spellEnd"/>
          </w:p>
        </w:tc>
        <w:tc>
          <w:tcPr>
            <w:tcW w:w="1200" w:type="pct"/>
            <w:shd w:val="clear" w:color="auto" w:fill="auto"/>
            <w:vAlign w:val="bottom"/>
          </w:tcPr>
          <w:p w14:paraId="47106F5B" w14:textId="59EF8A80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26190</w:t>
            </w:r>
          </w:p>
        </w:tc>
        <w:tc>
          <w:tcPr>
            <w:tcW w:w="1201" w:type="pct"/>
            <w:shd w:val="clear" w:color="auto" w:fill="auto"/>
            <w:vAlign w:val="bottom"/>
          </w:tcPr>
          <w:p w14:paraId="5C8CD00C" w14:textId="22352052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9381</w:t>
            </w:r>
            <w:r w:rsidRPr="00290273">
              <w:rPr>
                <w:color w:val="333333"/>
                <w:sz w:val="22"/>
                <w:szCs w:val="22"/>
                <w:lang w:val="uk-UA"/>
              </w:rPr>
              <w:t>1</w:t>
            </w:r>
          </w:p>
        </w:tc>
        <w:tc>
          <w:tcPr>
            <w:tcW w:w="1201" w:type="pct"/>
            <w:shd w:val="clear" w:color="auto" w:fill="auto"/>
            <w:vAlign w:val="bottom"/>
          </w:tcPr>
          <w:p w14:paraId="6D076A3D" w14:textId="40D74339" w:rsidR="00290273" w:rsidRPr="00290273" w:rsidRDefault="00290273" w:rsidP="00290273">
            <w:pPr>
              <w:keepLines/>
              <w:ind w:left="94" w:right="124"/>
              <w:jc w:val="right"/>
              <w:rPr>
                <w:sz w:val="22"/>
                <w:szCs w:val="22"/>
                <w:lang w:val="uk-UA"/>
              </w:rPr>
            </w:pPr>
            <w:r w:rsidRPr="00290273">
              <w:rPr>
                <w:color w:val="333333"/>
                <w:sz w:val="22"/>
                <w:szCs w:val="22"/>
              </w:rPr>
              <w:t>35,8</w:t>
            </w:r>
          </w:p>
        </w:tc>
      </w:tr>
    </w:tbl>
    <w:p w14:paraId="348ED6E9" w14:textId="77777777" w:rsidR="00085D62" w:rsidRPr="00964DEC" w:rsidRDefault="00F10A09" w:rsidP="00085D62">
      <w:pPr>
        <w:spacing w:before="180"/>
        <w:rPr>
          <w:lang w:val="uk-UA"/>
        </w:rPr>
      </w:pPr>
      <w:r w:rsidRPr="00964DEC">
        <w:rPr>
          <w:i/>
          <w:noProof/>
          <w:lang w:val="uk-UA" w:eastAsia="uk-UA"/>
        </w:rPr>
        <mc:AlternateContent>
          <mc:Choice Requires="wps">
            <w:drawing>
              <wp:anchor distT="0" distB="0" distL="114300" distR="114300" simplePos="0" relativeHeight="251714048" behindDoc="0" locked="0" layoutInCell="1" allowOverlap="1" wp14:anchorId="789E2249" wp14:editId="65964806">
                <wp:simplePos x="0" y="0"/>
                <wp:positionH relativeFrom="column">
                  <wp:posOffset>0</wp:posOffset>
                </wp:positionH>
                <wp:positionV relativeFrom="paragraph">
                  <wp:posOffset>47625</wp:posOffset>
                </wp:positionV>
                <wp:extent cx="900000" cy="0"/>
                <wp:effectExtent l="0" t="0" r="33655" b="19050"/>
                <wp:wrapNone/>
                <wp:docPr id="25" name="Прямая соединительная линия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9000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D340109" id="Прямая соединительная линия 25" o:spid="_x0000_s1026" style="position:absolute;z-index:251714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3.75pt" to="70.85pt,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"/>
            </w:pict>
          </mc:Fallback>
        </mc:AlternateContent>
      </w:r>
      <w:r w:rsidRPr="00964DEC">
        <w:rPr>
          <w:vertAlign w:val="superscript"/>
          <w:lang w:val="uk-UA"/>
        </w:rPr>
        <w:t>1 </w:t>
      </w:r>
      <w:bookmarkStart w:id="0" w:name="_Hlk57724135"/>
      <w:r w:rsidR="00085D62" w:rsidRPr="00964DEC">
        <w:rPr>
          <w:lang w:val="uk-UA"/>
        </w:rPr>
        <w:t xml:space="preserve">По підприємствах, </w:t>
      </w:r>
      <w:bookmarkEnd w:id="0"/>
      <w:r w:rsidR="00085D62" w:rsidRPr="00964DEC">
        <w:rPr>
          <w:lang w:val="uk-UA"/>
        </w:rPr>
        <w:t>що відповідають критеріям, визначеним статистичною методологією.</w:t>
      </w:r>
    </w:p>
    <w:p w14:paraId="74278065" w14:textId="77777777" w:rsidR="00444697" w:rsidRPr="00964DEC" w:rsidRDefault="00444697" w:rsidP="00444697">
      <w:pPr>
        <w:rPr>
          <w:i/>
          <w:iCs/>
          <w:color w:val="000000"/>
          <w:lang w:val="uk-UA"/>
        </w:rPr>
      </w:pPr>
      <w:bookmarkStart w:id="1" w:name="_GoBack"/>
      <w:bookmarkEnd w:id="1"/>
    </w:p>
    <w:sectPr w:rsidR="00444697" w:rsidRPr="00964DEC" w:rsidSect="002E13F5">
      <w:headerReference w:type="first" r:id="rId10"/>
      <w:footerReference w:type="first" r:id="rId11"/>
      <w:pgSz w:w="11906" w:h="16838"/>
      <w:pgMar w:top="851" w:right="851" w:bottom="851" w:left="1134" w:header="284" w:footer="4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157B162" w14:textId="77777777" w:rsidR="00AE4798" w:rsidRDefault="00AE4798" w:rsidP="00F0256F">
      <w:r>
        <w:separator/>
      </w:r>
    </w:p>
  </w:endnote>
  <w:endnote w:type="continuationSeparator" w:id="0">
    <w:p w14:paraId="13D08C2D" w14:textId="77777777" w:rsidR="00AE4798" w:rsidRDefault="00AE4798" w:rsidP="00F025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90397A" w14:textId="77777777" w:rsidR="00805032" w:rsidRPr="008473D2" w:rsidRDefault="00805032" w:rsidP="00805032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8473D2">
      <w:rPr>
        <w:b/>
        <w:sz w:val="16"/>
        <w:szCs w:val="16"/>
        <w:lang w:val="uk-UA"/>
      </w:rPr>
      <w:t>При використанні статистичної інформації посилання на Головне управління статистики обов'язкове!</w:t>
    </w:r>
  </w:p>
  <w:p w14:paraId="0BF9D9B6" w14:textId="77777777" w:rsidR="00805032" w:rsidRPr="008473D2" w:rsidRDefault="00805032" w:rsidP="00805032">
    <w:pPr>
      <w:tabs>
        <w:tab w:val="center" w:pos="4677"/>
        <w:tab w:val="right" w:pos="9355"/>
      </w:tabs>
      <w:autoSpaceDN w:val="0"/>
      <w:rPr>
        <w:b/>
        <w:sz w:val="16"/>
        <w:szCs w:val="16"/>
        <w:lang w:val="uk-UA"/>
      </w:rPr>
    </w:pPr>
    <w:r w:rsidRPr="008473D2">
      <w:rPr>
        <w:b/>
        <w:sz w:val="16"/>
        <w:szCs w:val="16"/>
        <w:lang w:val="uk-UA"/>
      </w:rPr>
      <w:t>© Головне управління статистики у Тернопільській області, 2003-2025</w:t>
    </w:r>
  </w:p>
  <w:p w14:paraId="7A0550B4" w14:textId="2AC8D159" w:rsidR="00805032" w:rsidRDefault="00805032" w:rsidP="00805032">
    <w:pPr>
      <w:tabs>
        <w:tab w:val="left" w:pos="3432"/>
      </w:tabs>
      <w:autoSpaceDN w:val="0"/>
    </w:pPr>
    <w:r w:rsidRPr="008473D2">
      <w:rPr>
        <w:b/>
        <w:sz w:val="16"/>
        <w:szCs w:val="16"/>
        <w:lang w:val="uk-UA"/>
      </w:rPr>
      <w:t>Дата останньої модифікації 23/09/2025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31BB60" w14:textId="77777777" w:rsidR="00AE4798" w:rsidRDefault="00AE4798" w:rsidP="00F0256F">
      <w:r>
        <w:separator/>
      </w:r>
    </w:p>
  </w:footnote>
  <w:footnote w:type="continuationSeparator" w:id="0">
    <w:p w14:paraId="45AD4800" w14:textId="77777777" w:rsidR="00AE4798" w:rsidRDefault="00AE4798" w:rsidP="00F025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08ADA4" w14:textId="77777777" w:rsidR="00347DE3" w:rsidRDefault="00347DE3" w:rsidP="00E4539C">
    <w:pPr>
      <w:ind w:right="-2"/>
      <w:jc w:val="both"/>
      <w:rPr>
        <w:color w:val="FF0000"/>
        <w:sz w:val="22"/>
        <w:lang w:val="uk-UA"/>
      </w:rPr>
    </w:pPr>
  </w:p>
  <w:p w14:paraId="5BFA1DBB" w14:textId="77777777" w:rsidR="00347DE3" w:rsidRPr="000C5553" w:rsidRDefault="00347DE3" w:rsidP="00E4539C">
    <w:pPr>
      <w:ind w:right="-2"/>
      <w:jc w:val="both"/>
      <w:rPr>
        <w:lang w:val="uk-UA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1928"/>
    <w:rsid w:val="00001B19"/>
    <w:rsid w:val="000110BC"/>
    <w:rsid w:val="00015C0C"/>
    <w:rsid w:val="0002037F"/>
    <w:rsid w:val="00020F11"/>
    <w:rsid w:val="000217E3"/>
    <w:rsid w:val="00034040"/>
    <w:rsid w:val="00037B6B"/>
    <w:rsid w:val="0004137D"/>
    <w:rsid w:val="00045A38"/>
    <w:rsid w:val="0004606E"/>
    <w:rsid w:val="0004717C"/>
    <w:rsid w:val="00051675"/>
    <w:rsid w:val="0005550A"/>
    <w:rsid w:val="00056651"/>
    <w:rsid w:val="00057937"/>
    <w:rsid w:val="00064C79"/>
    <w:rsid w:val="00070D02"/>
    <w:rsid w:val="00073B86"/>
    <w:rsid w:val="00074C5C"/>
    <w:rsid w:val="000755F7"/>
    <w:rsid w:val="0007626C"/>
    <w:rsid w:val="000762B4"/>
    <w:rsid w:val="00076619"/>
    <w:rsid w:val="00085D62"/>
    <w:rsid w:val="000977D5"/>
    <w:rsid w:val="000A0BB4"/>
    <w:rsid w:val="000A1C21"/>
    <w:rsid w:val="000B1A88"/>
    <w:rsid w:val="000B49DF"/>
    <w:rsid w:val="000C5553"/>
    <w:rsid w:val="000C7673"/>
    <w:rsid w:val="000D015F"/>
    <w:rsid w:val="000F34F4"/>
    <w:rsid w:val="000F48E2"/>
    <w:rsid w:val="0010240E"/>
    <w:rsid w:val="00102B4F"/>
    <w:rsid w:val="0010569D"/>
    <w:rsid w:val="00107D5D"/>
    <w:rsid w:val="00121A9B"/>
    <w:rsid w:val="0012390D"/>
    <w:rsid w:val="0012475E"/>
    <w:rsid w:val="00124FB1"/>
    <w:rsid w:val="001334B8"/>
    <w:rsid w:val="00143BBA"/>
    <w:rsid w:val="00145898"/>
    <w:rsid w:val="00150ACB"/>
    <w:rsid w:val="00160693"/>
    <w:rsid w:val="00161C1D"/>
    <w:rsid w:val="00166760"/>
    <w:rsid w:val="0018421D"/>
    <w:rsid w:val="0019135F"/>
    <w:rsid w:val="001A3C13"/>
    <w:rsid w:val="001A4618"/>
    <w:rsid w:val="001A7B24"/>
    <w:rsid w:val="001B0EB7"/>
    <w:rsid w:val="001C483B"/>
    <w:rsid w:val="001C6A18"/>
    <w:rsid w:val="001C6C44"/>
    <w:rsid w:val="001D00E3"/>
    <w:rsid w:val="001E1AE7"/>
    <w:rsid w:val="001E7100"/>
    <w:rsid w:val="001F16BC"/>
    <w:rsid w:val="00200C3B"/>
    <w:rsid w:val="0020216B"/>
    <w:rsid w:val="0021160A"/>
    <w:rsid w:val="00235188"/>
    <w:rsid w:val="0023719A"/>
    <w:rsid w:val="00242787"/>
    <w:rsid w:val="00250E4A"/>
    <w:rsid w:val="002574EC"/>
    <w:rsid w:val="00263089"/>
    <w:rsid w:val="00267645"/>
    <w:rsid w:val="00273782"/>
    <w:rsid w:val="002778CA"/>
    <w:rsid w:val="00285597"/>
    <w:rsid w:val="002868BA"/>
    <w:rsid w:val="00290273"/>
    <w:rsid w:val="002B421B"/>
    <w:rsid w:val="002B71C0"/>
    <w:rsid w:val="002C216E"/>
    <w:rsid w:val="002C4C9E"/>
    <w:rsid w:val="002C7272"/>
    <w:rsid w:val="002D14E8"/>
    <w:rsid w:val="002D39BE"/>
    <w:rsid w:val="002D7120"/>
    <w:rsid w:val="002E13F5"/>
    <w:rsid w:val="002E1D79"/>
    <w:rsid w:val="002E6846"/>
    <w:rsid w:val="0031057E"/>
    <w:rsid w:val="00316507"/>
    <w:rsid w:val="003200C9"/>
    <w:rsid w:val="00325057"/>
    <w:rsid w:val="0032549D"/>
    <w:rsid w:val="00330008"/>
    <w:rsid w:val="00347DE3"/>
    <w:rsid w:val="0035095B"/>
    <w:rsid w:val="00357D36"/>
    <w:rsid w:val="00366384"/>
    <w:rsid w:val="00376C21"/>
    <w:rsid w:val="00385899"/>
    <w:rsid w:val="0038711F"/>
    <w:rsid w:val="00391A1F"/>
    <w:rsid w:val="003B022B"/>
    <w:rsid w:val="003B097E"/>
    <w:rsid w:val="003B1FAA"/>
    <w:rsid w:val="003B4C9F"/>
    <w:rsid w:val="003B7AA0"/>
    <w:rsid w:val="003C49A9"/>
    <w:rsid w:val="003C6637"/>
    <w:rsid w:val="003D7418"/>
    <w:rsid w:val="003E778C"/>
    <w:rsid w:val="003F6F2C"/>
    <w:rsid w:val="0040383A"/>
    <w:rsid w:val="00410CD7"/>
    <w:rsid w:val="00414721"/>
    <w:rsid w:val="00415778"/>
    <w:rsid w:val="00427C58"/>
    <w:rsid w:val="00430B9D"/>
    <w:rsid w:val="004319AC"/>
    <w:rsid w:val="00432EDB"/>
    <w:rsid w:val="0043668E"/>
    <w:rsid w:val="004410BC"/>
    <w:rsid w:val="0044458C"/>
    <w:rsid w:val="00444697"/>
    <w:rsid w:val="004711B0"/>
    <w:rsid w:val="0047365A"/>
    <w:rsid w:val="00490B8A"/>
    <w:rsid w:val="00493FEB"/>
    <w:rsid w:val="0049701B"/>
    <w:rsid w:val="004A46D9"/>
    <w:rsid w:val="004B1191"/>
    <w:rsid w:val="004B6AEA"/>
    <w:rsid w:val="004D548B"/>
    <w:rsid w:val="00501401"/>
    <w:rsid w:val="005017EC"/>
    <w:rsid w:val="005022EE"/>
    <w:rsid w:val="00515B32"/>
    <w:rsid w:val="00520D6C"/>
    <w:rsid w:val="00534312"/>
    <w:rsid w:val="00537F0C"/>
    <w:rsid w:val="00543E72"/>
    <w:rsid w:val="00563FE8"/>
    <w:rsid w:val="00565C30"/>
    <w:rsid w:val="00570ABF"/>
    <w:rsid w:val="005716AE"/>
    <w:rsid w:val="00580015"/>
    <w:rsid w:val="0058333E"/>
    <w:rsid w:val="0058626E"/>
    <w:rsid w:val="00594DE2"/>
    <w:rsid w:val="00595295"/>
    <w:rsid w:val="005B2FA0"/>
    <w:rsid w:val="005B5BCE"/>
    <w:rsid w:val="005C0BB0"/>
    <w:rsid w:val="005D53AF"/>
    <w:rsid w:val="005D5982"/>
    <w:rsid w:val="005E0485"/>
    <w:rsid w:val="005E1D87"/>
    <w:rsid w:val="006103BE"/>
    <w:rsid w:val="00621013"/>
    <w:rsid w:val="0062442E"/>
    <w:rsid w:val="00636B11"/>
    <w:rsid w:val="006371C0"/>
    <w:rsid w:val="00640BE2"/>
    <w:rsid w:val="0066204A"/>
    <w:rsid w:val="006634D1"/>
    <w:rsid w:val="0068245A"/>
    <w:rsid w:val="00685459"/>
    <w:rsid w:val="00686D3F"/>
    <w:rsid w:val="006A096F"/>
    <w:rsid w:val="006A0FB8"/>
    <w:rsid w:val="006B148A"/>
    <w:rsid w:val="006B15C6"/>
    <w:rsid w:val="006B635E"/>
    <w:rsid w:val="006C27FC"/>
    <w:rsid w:val="006C6049"/>
    <w:rsid w:val="006C6514"/>
    <w:rsid w:val="006D05E4"/>
    <w:rsid w:val="006D67BB"/>
    <w:rsid w:val="006E6AAB"/>
    <w:rsid w:val="006F1390"/>
    <w:rsid w:val="007076FA"/>
    <w:rsid w:val="007129C0"/>
    <w:rsid w:val="007262A7"/>
    <w:rsid w:val="00731E94"/>
    <w:rsid w:val="007340C8"/>
    <w:rsid w:val="00737A79"/>
    <w:rsid w:val="0074051D"/>
    <w:rsid w:val="00741928"/>
    <w:rsid w:val="00742D57"/>
    <w:rsid w:val="00746487"/>
    <w:rsid w:val="0076418A"/>
    <w:rsid w:val="0076441B"/>
    <w:rsid w:val="00765280"/>
    <w:rsid w:val="0077003A"/>
    <w:rsid w:val="00770DC4"/>
    <w:rsid w:val="00771C20"/>
    <w:rsid w:val="00773128"/>
    <w:rsid w:val="0077518C"/>
    <w:rsid w:val="007824D3"/>
    <w:rsid w:val="00786990"/>
    <w:rsid w:val="00793E48"/>
    <w:rsid w:val="007A5373"/>
    <w:rsid w:val="007B0A67"/>
    <w:rsid w:val="007C09D0"/>
    <w:rsid w:val="007C181C"/>
    <w:rsid w:val="007C3A76"/>
    <w:rsid w:val="007D5069"/>
    <w:rsid w:val="007D7CFF"/>
    <w:rsid w:val="007E752D"/>
    <w:rsid w:val="007F000F"/>
    <w:rsid w:val="007F6E0D"/>
    <w:rsid w:val="00802078"/>
    <w:rsid w:val="00805032"/>
    <w:rsid w:val="00806047"/>
    <w:rsid w:val="00810574"/>
    <w:rsid w:val="008209B9"/>
    <w:rsid w:val="008277C9"/>
    <w:rsid w:val="008306EA"/>
    <w:rsid w:val="00832953"/>
    <w:rsid w:val="00834DC3"/>
    <w:rsid w:val="00835A63"/>
    <w:rsid w:val="00844AA0"/>
    <w:rsid w:val="0085581A"/>
    <w:rsid w:val="00857BEE"/>
    <w:rsid w:val="00860EE5"/>
    <w:rsid w:val="008662A8"/>
    <w:rsid w:val="0087344E"/>
    <w:rsid w:val="00874063"/>
    <w:rsid w:val="00875E8F"/>
    <w:rsid w:val="00885B62"/>
    <w:rsid w:val="00895BE9"/>
    <w:rsid w:val="008A51EC"/>
    <w:rsid w:val="008B1CDD"/>
    <w:rsid w:val="008C1BAE"/>
    <w:rsid w:val="008C257A"/>
    <w:rsid w:val="008C35A3"/>
    <w:rsid w:val="008C35F1"/>
    <w:rsid w:val="008E459D"/>
    <w:rsid w:val="00904670"/>
    <w:rsid w:val="0090534C"/>
    <w:rsid w:val="00907C74"/>
    <w:rsid w:val="00912CEF"/>
    <w:rsid w:val="00913B0C"/>
    <w:rsid w:val="009202EB"/>
    <w:rsid w:val="00926A1F"/>
    <w:rsid w:val="00930467"/>
    <w:rsid w:val="009331B0"/>
    <w:rsid w:val="0093355B"/>
    <w:rsid w:val="00940FDE"/>
    <w:rsid w:val="00943AB2"/>
    <w:rsid w:val="00943F05"/>
    <w:rsid w:val="0095539B"/>
    <w:rsid w:val="00955916"/>
    <w:rsid w:val="00964DEC"/>
    <w:rsid w:val="00964FC4"/>
    <w:rsid w:val="00971832"/>
    <w:rsid w:val="00971D9E"/>
    <w:rsid w:val="00974F9A"/>
    <w:rsid w:val="00975714"/>
    <w:rsid w:val="00975D7A"/>
    <w:rsid w:val="00982AA4"/>
    <w:rsid w:val="00983D4B"/>
    <w:rsid w:val="00987928"/>
    <w:rsid w:val="009C63E0"/>
    <w:rsid w:val="009D53CA"/>
    <w:rsid w:val="009E7265"/>
    <w:rsid w:val="009F055D"/>
    <w:rsid w:val="009F4342"/>
    <w:rsid w:val="009F5B7E"/>
    <w:rsid w:val="00A00BEB"/>
    <w:rsid w:val="00A01825"/>
    <w:rsid w:val="00A034DF"/>
    <w:rsid w:val="00A36CCC"/>
    <w:rsid w:val="00A40E5B"/>
    <w:rsid w:val="00A41B68"/>
    <w:rsid w:val="00A437C1"/>
    <w:rsid w:val="00A47595"/>
    <w:rsid w:val="00A53616"/>
    <w:rsid w:val="00A61B35"/>
    <w:rsid w:val="00A66AC7"/>
    <w:rsid w:val="00A747CD"/>
    <w:rsid w:val="00A758E9"/>
    <w:rsid w:val="00A83AA0"/>
    <w:rsid w:val="00A93AE2"/>
    <w:rsid w:val="00AB057C"/>
    <w:rsid w:val="00AB76C9"/>
    <w:rsid w:val="00AD4BE3"/>
    <w:rsid w:val="00AD5AC1"/>
    <w:rsid w:val="00AD7462"/>
    <w:rsid w:val="00AE4798"/>
    <w:rsid w:val="00AF71EB"/>
    <w:rsid w:val="00B2681C"/>
    <w:rsid w:val="00B31665"/>
    <w:rsid w:val="00B638F0"/>
    <w:rsid w:val="00B66219"/>
    <w:rsid w:val="00B83762"/>
    <w:rsid w:val="00B875A9"/>
    <w:rsid w:val="00B93D3C"/>
    <w:rsid w:val="00B95CDD"/>
    <w:rsid w:val="00BA13A7"/>
    <w:rsid w:val="00BA6804"/>
    <w:rsid w:val="00BB2A7F"/>
    <w:rsid w:val="00BB7317"/>
    <w:rsid w:val="00BB7AC8"/>
    <w:rsid w:val="00BC5E35"/>
    <w:rsid w:val="00BD454C"/>
    <w:rsid w:val="00BE54E2"/>
    <w:rsid w:val="00BE6E37"/>
    <w:rsid w:val="00C079B0"/>
    <w:rsid w:val="00C143B9"/>
    <w:rsid w:val="00C16FE9"/>
    <w:rsid w:val="00C355F8"/>
    <w:rsid w:val="00C4488D"/>
    <w:rsid w:val="00C56717"/>
    <w:rsid w:val="00C57F95"/>
    <w:rsid w:val="00C6281F"/>
    <w:rsid w:val="00C62837"/>
    <w:rsid w:val="00C64854"/>
    <w:rsid w:val="00C66336"/>
    <w:rsid w:val="00C672D2"/>
    <w:rsid w:val="00C70EFF"/>
    <w:rsid w:val="00C71C72"/>
    <w:rsid w:val="00C75B78"/>
    <w:rsid w:val="00C83FFE"/>
    <w:rsid w:val="00C8627C"/>
    <w:rsid w:val="00C86B46"/>
    <w:rsid w:val="00C86FB6"/>
    <w:rsid w:val="00C930E6"/>
    <w:rsid w:val="00CA4202"/>
    <w:rsid w:val="00CA6E52"/>
    <w:rsid w:val="00CB3A77"/>
    <w:rsid w:val="00CB63FE"/>
    <w:rsid w:val="00CC1F5A"/>
    <w:rsid w:val="00CC20C2"/>
    <w:rsid w:val="00CC2418"/>
    <w:rsid w:val="00CC2F55"/>
    <w:rsid w:val="00CC71DE"/>
    <w:rsid w:val="00CE1F08"/>
    <w:rsid w:val="00CF05BC"/>
    <w:rsid w:val="00CF1D66"/>
    <w:rsid w:val="00D00CD2"/>
    <w:rsid w:val="00D30042"/>
    <w:rsid w:val="00D314DC"/>
    <w:rsid w:val="00D34607"/>
    <w:rsid w:val="00D40E25"/>
    <w:rsid w:val="00D42249"/>
    <w:rsid w:val="00D44310"/>
    <w:rsid w:val="00D509F6"/>
    <w:rsid w:val="00D57DC8"/>
    <w:rsid w:val="00D602D9"/>
    <w:rsid w:val="00D610F7"/>
    <w:rsid w:val="00D62E28"/>
    <w:rsid w:val="00D63FB0"/>
    <w:rsid w:val="00D73938"/>
    <w:rsid w:val="00D77C5B"/>
    <w:rsid w:val="00D81EF2"/>
    <w:rsid w:val="00D92CEB"/>
    <w:rsid w:val="00DA5152"/>
    <w:rsid w:val="00DB50D9"/>
    <w:rsid w:val="00DD6AD6"/>
    <w:rsid w:val="00DE113C"/>
    <w:rsid w:val="00DE3D5F"/>
    <w:rsid w:val="00DF0380"/>
    <w:rsid w:val="00E01EAC"/>
    <w:rsid w:val="00E11134"/>
    <w:rsid w:val="00E1220C"/>
    <w:rsid w:val="00E12DFA"/>
    <w:rsid w:val="00E141D7"/>
    <w:rsid w:val="00E144EE"/>
    <w:rsid w:val="00E4539C"/>
    <w:rsid w:val="00E50375"/>
    <w:rsid w:val="00E555BA"/>
    <w:rsid w:val="00E60C68"/>
    <w:rsid w:val="00E61E4F"/>
    <w:rsid w:val="00E623D9"/>
    <w:rsid w:val="00E951B5"/>
    <w:rsid w:val="00EA1D19"/>
    <w:rsid w:val="00EA2109"/>
    <w:rsid w:val="00ED1B4A"/>
    <w:rsid w:val="00EF001C"/>
    <w:rsid w:val="00F0256F"/>
    <w:rsid w:val="00F0312B"/>
    <w:rsid w:val="00F10A09"/>
    <w:rsid w:val="00F16DCA"/>
    <w:rsid w:val="00F23404"/>
    <w:rsid w:val="00F24195"/>
    <w:rsid w:val="00F27045"/>
    <w:rsid w:val="00F33531"/>
    <w:rsid w:val="00F371C6"/>
    <w:rsid w:val="00F40CBC"/>
    <w:rsid w:val="00F4436D"/>
    <w:rsid w:val="00F4488E"/>
    <w:rsid w:val="00F504F1"/>
    <w:rsid w:val="00F60624"/>
    <w:rsid w:val="00F62824"/>
    <w:rsid w:val="00F6289C"/>
    <w:rsid w:val="00F6439E"/>
    <w:rsid w:val="00F66A45"/>
    <w:rsid w:val="00F70532"/>
    <w:rsid w:val="00F715E8"/>
    <w:rsid w:val="00F72EDC"/>
    <w:rsid w:val="00F768E0"/>
    <w:rsid w:val="00F82511"/>
    <w:rsid w:val="00F87662"/>
    <w:rsid w:val="00F957EE"/>
    <w:rsid w:val="00FB56CF"/>
    <w:rsid w:val="00FC4498"/>
    <w:rsid w:val="00FC5F2E"/>
    <w:rsid w:val="00FD088C"/>
    <w:rsid w:val="00FD17E1"/>
    <w:rsid w:val="00FD2499"/>
    <w:rsid w:val="00FD3B3E"/>
    <w:rsid w:val="00FD5332"/>
    <w:rsid w:val="00FE0610"/>
    <w:rsid w:val="00FF68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5B407B0"/>
  <w15:docId w15:val="{A7EFB412-3223-42BD-A6E5-2D9C3E55A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192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uiPriority w:val="9"/>
    <w:qFormat/>
    <w:rsid w:val="0074192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CA6E5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CA6E52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6">
    <w:name w:val="heading 6"/>
    <w:basedOn w:val="a"/>
    <w:next w:val="a"/>
    <w:link w:val="60"/>
    <w:qFormat/>
    <w:rsid w:val="00741928"/>
    <w:pPr>
      <w:keepNext/>
      <w:spacing w:before="80" w:line="240" w:lineRule="exact"/>
      <w:outlineLvl w:val="5"/>
    </w:pPr>
    <w:rPr>
      <w:spacing w:val="-8"/>
      <w:kern w:val="2"/>
      <w:sz w:val="24"/>
      <w:lang w:val="uk-UA"/>
    </w:rPr>
  </w:style>
  <w:style w:type="paragraph" w:styleId="9">
    <w:name w:val="heading 9"/>
    <w:basedOn w:val="a"/>
    <w:next w:val="a"/>
    <w:link w:val="90"/>
    <w:qFormat/>
    <w:rsid w:val="00CA6E52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4192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30">
    <w:name w:val="Заголовок 3 Знак"/>
    <w:basedOn w:val="a0"/>
    <w:link w:val="3"/>
    <w:uiPriority w:val="9"/>
    <w:rsid w:val="00CA6E52"/>
    <w:rPr>
      <w:rFonts w:asciiTheme="majorHAnsi" w:eastAsiaTheme="majorEastAsia" w:hAnsiTheme="majorHAnsi" w:cstheme="majorBidi"/>
      <w:b/>
      <w:bCs/>
      <w:color w:val="4F81BD" w:themeColor="accent1"/>
      <w:sz w:val="20"/>
      <w:szCs w:val="20"/>
      <w:lang w:val="ru-RU" w:eastAsia="ru-RU"/>
    </w:rPr>
  </w:style>
  <w:style w:type="character" w:customStyle="1" w:styleId="60">
    <w:name w:val="Заголовок 6 Знак"/>
    <w:basedOn w:val="a0"/>
    <w:link w:val="6"/>
    <w:rsid w:val="00741928"/>
    <w:rPr>
      <w:rFonts w:ascii="Times New Roman" w:eastAsia="Times New Roman" w:hAnsi="Times New Roman" w:cs="Times New Roman"/>
      <w:spacing w:val="-8"/>
      <w:kern w:val="2"/>
      <w:sz w:val="24"/>
      <w:szCs w:val="20"/>
      <w:lang w:eastAsia="ru-RU"/>
    </w:rPr>
  </w:style>
  <w:style w:type="character" w:customStyle="1" w:styleId="90">
    <w:name w:val="Заголовок 9 Знак"/>
    <w:basedOn w:val="a0"/>
    <w:link w:val="9"/>
    <w:rsid w:val="00CA6E52"/>
    <w:rPr>
      <w:rFonts w:ascii="Arial" w:eastAsia="Times New Roman" w:hAnsi="Arial" w:cs="Arial"/>
      <w:lang w:val="ru-RU" w:eastAsia="ru-RU"/>
    </w:rPr>
  </w:style>
  <w:style w:type="paragraph" w:customStyle="1" w:styleId="a3">
    <w:name w:val="Знак Знак Знак Знак Знак Знак Знак Знак Знак Знак Знак Знак Знак Знак Знак Знак Знак Знак Знак Знак Знак"/>
    <w:basedOn w:val="a"/>
    <w:rsid w:val="00741928"/>
    <w:rPr>
      <w:rFonts w:ascii="Verdana" w:hAnsi="Verdana" w:cs="Verdana"/>
      <w:lang w:val="en-US" w:eastAsia="en-US"/>
    </w:rPr>
  </w:style>
  <w:style w:type="character" w:styleId="a4">
    <w:name w:val="Emphasis"/>
    <w:qFormat/>
    <w:rsid w:val="00741928"/>
    <w:rPr>
      <w:i/>
      <w:iCs/>
    </w:rPr>
  </w:style>
  <w:style w:type="paragraph" w:customStyle="1" w:styleId="a5">
    <w:name w:val="Знак Знак Знак Знак Знак Знак Знак Знак Знак Знак Знак Знак Знак Знак Знак Знак Знак Знак Знак Знак Знак"/>
    <w:basedOn w:val="a"/>
    <w:rsid w:val="0020216B"/>
    <w:rPr>
      <w:rFonts w:ascii="Verdana" w:hAnsi="Verdana" w:cs="Verdana"/>
      <w:lang w:val="en-US" w:eastAsia="en-US"/>
    </w:rPr>
  </w:style>
  <w:style w:type="paragraph" w:customStyle="1" w:styleId="21">
    <w:name w:val="заголовок 2"/>
    <w:basedOn w:val="a"/>
    <w:next w:val="a"/>
    <w:rsid w:val="0020216B"/>
    <w:pPr>
      <w:keepNext/>
      <w:jc w:val="center"/>
    </w:pPr>
    <w:rPr>
      <w:b/>
      <w:color w:val="000000"/>
      <w:sz w:val="28"/>
      <w:lang w:val="uk-UA"/>
    </w:rPr>
  </w:style>
  <w:style w:type="paragraph" w:customStyle="1" w:styleId="a6">
    <w:name w:val="Стиль"/>
    <w:rsid w:val="0020216B"/>
    <w:pPr>
      <w:widowControl w:val="0"/>
      <w:spacing w:after="0" w:line="240" w:lineRule="auto"/>
    </w:pPr>
    <w:rPr>
      <w:rFonts w:ascii="Times New Roman" w:eastAsia="Times New Roman" w:hAnsi="Times New Roman" w:cs="Times New Roman"/>
      <w:spacing w:val="-1"/>
      <w:kern w:val="65535"/>
      <w:position w:val="-1"/>
      <w:sz w:val="24"/>
      <w:szCs w:val="20"/>
      <w:lang w:val="en-US" w:eastAsia="ru-RU"/>
    </w:rPr>
  </w:style>
  <w:style w:type="paragraph" w:styleId="a7">
    <w:name w:val="Title"/>
    <w:basedOn w:val="a"/>
    <w:link w:val="a8"/>
    <w:qFormat/>
    <w:rsid w:val="0020216B"/>
    <w:pPr>
      <w:jc w:val="center"/>
    </w:pPr>
    <w:rPr>
      <w:sz w:val="28"/>
      <w:lang w:val="en-US"/>
    </w:rPr>
  </w:style>
  <w:style w:type="character" w:customStyle="1" w:styleId="a8">
    <w:name w:val="Назва Знак"/>
    <w:basedOn w:val="a0"/>
    <w:link w:val="a7"/>
    <w:rsid w:val="0020216B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7">
    <w:name w:val="заголовок 7"/>
    <w:basedOn w:val="a"/>
    <w:next w:val="a"/>
    <w:rsid w:val="00CA6E52"/>
    <w:pPr>
      <w:keepNext/>
      <w:spacing w:line="300" w:lineRule="exact"/>
      <w:jc w:val="center"/>
    </w:pPr>
    <w:rPr>
      <w:b/>
      <w:sz w:val="28"/>
      <w:lang w:val="uk-UA"/>
    </w:rPr>
  </w:style>
  <w:style w:type="paragraph" w:customStyle="1" w:styleId="NormalHead">
    <w:name w:val="Normal Head"/>
    <w:basedOn w:val="a"/>
    <w:rsid w:val="00857BEE"/>
    <w:pPr>
      <w:spacing w:before="40" w:after="40"/>
      <w:jc w:val="center"/>
    </w:pPr>
    <w:rPr>
      <w:b/>
      <w:sz w:val="14"/>
      <w:szCs w:val="24"/>
      <w:lang w:val="uk-UA"/>
    </w:rPr>
  </w:style>
  <w:style w:type="paragraph" w:styleId="a9">
    <w:name w:val="Body Text"/>
    <w:basedOn w:val="a"/>
    <w:link w:val="aa"/>
    <w:rsid w:val="00A00BEB"/>
    <w:pPr>
      <w:jc w:val="both"/>
    </w:pPr>
    <w:rPr>
      <w:sz w:val="28"/>
      <w:lang w:val="uk-UA"/>
    </w:rPr>
  </w:style>
  <w:style w:type="character" w:customStyle="1" w:styleId="aa">
    <w:name w:val="Основний текст Знак"/>
    <w:basedOn w:val="a0"/>
    <w:link w:val="a9"/>
    <w:rsid w:val="00A00BE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b">
    <w:name w:val="Normal (Web)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paragraph" w:customStyle="1" w:styleId="normalweb">
    <w:name w:val="normalweb"/>
    <w:basedOn w:val="a"/>
    <w:rsid w:val="00A00BEB"/>
    <w:pPr>
      <w:spacing w:before="100" w:beforeAutospacing="1" w:after="100" w:afterAutospacing="1"/>
    </w:pPr>
    <w:rPr>
      <w:sz w:val="24"/>
      <w:szCs w:val="24"/>
    </w:rPr>
  </w:style>
  <w:style w:type="character" w:customStyle="1" w:styleId="spelle">
    <w:name w:val="spelle"/>
    <w:basedOn w:val="a0"/>
    <w:rsid w:val="00A00BEB"/>
  </w:style>
  <w:style w:type="paragraph" w:customStyle="1" w:styleId="11">
    <w:name w:val="Обычный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Название объекта1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normal0">
    <w:name w:val="normal0"/>
    <w:basedOn w:val="a"/>
    <w:rsid w:val="00C672D2"/>
    <w:pPr>
      <w:spacing w:before="100" w:beforeAutospacing="1" w:after="100" w:afterAutospacing="1"/>
    </w:pPr>
    <w:rPr>
      <w:sz w:val="24"/>
      <w:szCs w:val="24"/>
    </w:rPr>
  </w:style>
  <w:style w:type="paragraph" w:customStyle="1" w:styleId="ac">
    <w:name w:val="a"/>
    <w:basedOn w:val="a"/>
    <w:rsid w:val="00943F05"/>
    <w:pPr>
      <w:spacing w:before="100" w:beforeAutospacing="1" w:after="100" w:afterAutospacing="1"/>
    </w:pPr>
    <w:rPr>
      <w:sz w:val="24"/>
      <w:szCs w:val="24"/>
    </w:rPr>
  </w:style>
  <w:style w:type="paragraph" w:styleId="ad">
    <w:name w:val="header"/>
    <w:basedOn w:val="a"/>
    <w:link w:val="ae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e">
    <w:name w:val="Верхній колонтитул Знак"/>
    <w:basedOn w:val="a0"/>
    <w:link w:val="ad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">
    <w:name w:val="footer"/>
    <w:basedOn w:val="a"/>
    <w:link w:val="af0"/>
    <w:uiPriority w:val="99"/>
    <w:unhideWhenUsed/>
    <w:rsid w:val="00F0256F"/>
    <w:pPr>
      <w:tabs>
        <w:tab w:val="center" w:pos="4819"/>
        <w:tab w:val="right" w:pos="9639"/>
      </w:tabs>
    </w:pPr>
  </w:style>
  <w:style w:type="character" w:customStyle="1" w:styleId="af0">
    <w:name w:val="Нижній колонтитул Знак"/>
    <w:basedOn w:val="a0"/>
    <w:link w:val="af"/>
    <w:uiPriority w:val="99"/>
    <w:rsid w:val="00F0256F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table" w:styleId="af1">
    <w:name w:val="Table Grid"/>
    <w:basedOn w:val="a1"/>
    <w:uiPriority w:val="59"/>
    <w:rsid w:val="000460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annotation reference"/>
    <w:basedOn w:val="a0"/>
    <w:uiPriority w:val="99"/>
    <w:semiHidden/>
    <w:unhideWhenUsed/>
    <w:rsid w:val="0004606E"/>
    <w:rPr>
      <w:sz w:val="16"/>
      <w:szCs w:val="16"/>
    </w:rPr>
  </w:style>
  <w:style w:type="paragraph" w:styleId="af3">
    <w:name w:val="annotation text"/>
    <w:basedOn w:val="a"/>
    <w:link w:val="af4"/>
    <w:uiPriority w:val="99"/>
    <w:semiHidden/>
    <w:unhideWhenUsed/>
    <w:rsid w:val="0004606E"/>
  </w:style>
  <w:style w:type="character" w:customStyle="1" w:styleId="af4">
    <w:name w:val="Текст примітки Знак"/>
    <w:basedOn w:val="a0"/>
    <w:link w:val="af3"/>
    <w:uiPriority w:val="99"/>
    <w:semiHidden/>
    <w:rsid w:val="0004606E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04606E"/>
    <w:rPr>
      <w:b/>
      <w:bCs/>
    </w:rPr>
  </w:style>
  <w:style w:type="character" w:customStyle="1" w:styleId="af6">
    <w:name w:val="Тема примітки Знак"/>
    <w:basedOn w:val="af4"/>
    <w:link w:val="af5"/>
    <w:uiPriority w:val="99"/>
    <w:semiHidden/>
    <w:rsid w:val="0004606E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paragraph" w:styleId="af7">
    <w:name w:val="Balloon Text"/>
    <w:basedOn w:val="a"/>
    <w:link w:val="af8"/>
    <w:uiPriority w:val="99"/>
    <w:semiHidden/>
    <w:unhideWhenUsed/>
    <w:rsid w:val="0004606E"/>
    <w:rPr>
      <w:rFonts w:ascii="Segoe UI" w:hAnsi="Segoe UI" w:cs="Segoe UI"/>
      <w:sz w:val="18"/>
      <w:szCs w:val="18"/>
    </w:rPr>
  </w:style>
  <w:style w:type="character" w:customStyle="1" w:styleId="af8">
    <w:name w:val="Текст у виносці Знак"/>
    <w:basedOn w:val="a0"/>
    <w:link w:val="af7"/>
    <w:uiPriority w:val="99"/>
    <w:semiHidden/>
    <w:rsid w:val="0004606E"/>
    <w:rPr>
      <w:rFonts w:ascii="Segoe UI" w:eastAsia="Times New Roman" w:hAnsi="Segoe UI" w:cs="Segoe UI"/>
      <w:sz w:val="18"/>
      <w:szCs w:val="18"/>
      <w:lang w:val="ru-RU" w:eastAsia="ru-RU"/>
    </w:rPr>
  </w:style>
  <w:style w:type="paragraph" w:customStyle="1" w:styleId="af9">
    <w:name w:val="Знак Знак Знак Знак Знак Знак Знак Знак Знак Знак Знак Знак Знак Знак Знак Знак Знак Знак Знак Знак Знак"/>
    <w:basedOn w:val="a"/>
    <w:rsid w:val="00543E72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 Знак Знак Знак Знак Знак Знак Знак"/>
    <w:basedOn w:val="a"/>
    <w:rsid w:val="00EF001C"/>
    <w:rPr>
      <w:rFonts w:ascii="Verdana" w:hAnsi="Verdana" w:cs="Verdana"/>
      <w:lang w:val="en-US" w:eastAsia="en-US"/>
    </w:rPr>
  </w:style>
  <w:style w:type="paragraph" w:styleId="22">
    <w:name w:val="toc 2"/>
    <w:basedOn w:val="a"/>
    <w:next w:val="a"/>
    <w:autoRedefine/>
    <w:uiPriority w:val="39"/>
    <w:unhideWhenUsed/>
    <w:rsid w:val="00ED1B4A"/>
    <w:pPr>
      <w:spacing w:after="100"/>
      <w:ind w:left="200"/>
    </w:pPr>
  </w:style>
  <w:style w:type="character" w:styleId="afb">
    <w:name w:val="Hyperlink"/>
    <w:basedOn w:val="a0"/>
    <w:uiPriority w:val="99"/>
    <w:unhideWhenUsed/>
    <w:rsid w:val="00ED1B4A"/>
    <w:rPr>
      <w:color w:val="0000FF" w:themeColor="hyperlink"/>
      <w:u w:val="single"/>
    </w:rPr>
  </w:style>
  <w:style w:type="paragraph" w:styleId="afc">
    <w:name w:val="TOC Heading"/>
    <w:basedOn w:val="1"/>
    <w:next w:val="a"/>
    <w:uiPriority w:val="39"/>
    <w:unhideWhenUsed/>
    <w:qFormat/>
    <w:rsid w:val="00ED1B4A"/>
    <w:pPr>
      <w:spacing w:before="240" w:line="259" w:lineRule="auto"/>
      <w:outlineLvl w:val="9"/>
    </w:pPr>
    <w:rPr>
      <w:b w:val="0"/>
      <w:bCs w:val="0"/>
      <w:sz w:val="32"/>
      <w:szCs w:val="32"/>
      <w:lang w:val="uk-UA" w:eastAsia="uk-UA"/>
    </w:rPr>
  </w:style>
  <w:style w:type="paragraph" w:styleId="31">
    <w:name w:val="toc 3"/>
    <w:basedOn w:val="a"/>
    <w:next w:val="a"/>
    <w:autoRedefine/>
    <w:uiPriority w:val="39"/>
    <w:unhideWhenUsed/>
    <w:rsid w:val="00ED1B4A"/>
    <w:pPr>
      <w:spacing w:after="100"/>
      <w:ind w:left="400"/>
    </w:pPr>
  </w:style>
  <w:style w:type="paragraph" w:styleId="13">
    <w:name w:val="toc 1"/>
    <w:basedOn w:val="a"/>
    <w:next w:val="a"/>
    <w:autoRedefine/>
    <w:uiPriority w:val="39"/>
    <w:unhideWhenUsed/>
    <w:rsid w:val="007C09D0"/>
    <w:pPr>
      <w:tabs>
        <w:tab w:val="right" w:leader="dot" w:pos="9344"/>
      </w:tabs>
      <w:spacing w:after="100" w:line="259" w:lineRule="auto"/>
    </w:pPr>
    <w:rPr>
      <w:rFonts w:eastAsiaTheme="minorEastAsia"/>
      <w:b/>
      <w:noProof/>
      <w:sz w:val="22"/>
      <w:szCs w:val="22"/>
      <w:lang w:val="uk-UA" w:eastAsia="uk-UA"/>
    </w:rPr>
  </w:style>
  <w:style w:type="table" w:customStyle="1" w:styleId="14">
    <w:name w:val="Сітка таблиці1"/>
    <w:basedOn w:val="a1"/>
    <w:next w:val="af1"/>
    <w:uiPriority w:val="59"/>
    <w:rsid w:val="002C4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d">
    <w:name w:val="Основний текст з відступом Знак"/>
    <w:basedOn w:val="a0"/>
    <w:link w:val="afe"/>
    <w:uiPriority w:val="99"/>
    <w:rsid w:val="00B83762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afe">
    <w:name w:val="Body Text Indent"/>
    <w:basedOn w:val="a"/>
    <w:link w:val="afd"/>
    <w:uiPriority w:val="99"/>
    <w:unhideWhenUsed/>
    <w:rsid w:val="00B83762"/>
    <w:pPr>
      <w:spacing w:after="120"/>
      <w:ind w:left="283"/>
    </w:pPr>
  </w:style>
  <w:style w:type="paragraph" w:customStyle="1" w:styleId="15">
    <w:name w:val="Тест_1"/>
    <w:basedOn w:val="a"/>
    <w:rsid w:val="00B83762"/>
    <w:pPr>
      <w:widowControl w:val="0"/>
      <w:autoSpaceDE w:val="0"/>
      <w:autoSpaceDN w:val="0"/>
      <w:adjustRightInd w:val="0"/>
      <w:spacing w:before="128" w:line="360" w:lineRule="auto"/>
      <w:ind w:right="-44" w:firstLine="720"/>
      <w:jc w:val="center"/>
    </w:pPr>
    <w:rPr>
      <w:b/>
      <w:color w:val="000000"/>
      <w:spacing w:val="-1"/>
      <w:sz w:val="32"/>
      <w:szCs w:val="32"/>
      <w:lang w:val="uk-UA"/>
    </w:rPr>
  </w:style>
  <w:style w:type="paragraph" w:customStyle="1" w:styleId="aff">
    <w:name w:val="Знак Знак Знак Знак Знак Знак Знак Знак Знак Знак Знак Знак Знак Знак Знак Знак Знак Знак Знак Знак Знак"/>
    <w:basedOn w:val="a"/>
    <w:rsid w:val="003C49A9"/>
    <w:rPr>
      <w:rFonts w:ascii="Verdana" w:hAnsi="Verdana" w:cs="Verdana"/>
      <w:lang w:val="en-US" w:eastAsia="en-US"/>
    </w:rPr>
  </w:style>
  <w:style w:type="paragraph" w:customStyle="1" w:styleId="aff0">
    <w:name w:val="Знак Знак Знак Знак Знак Знак Знак Знак Знак Знак Знак Знак Знак Знак Знак Знак Знак Знак Знак Знак Знак"/>
    <w:basedOn w:val="a"/>
    <w:rsid w:val="000762B4"/>
    <w:rPr>
      <w:rFonts w:ascii="Verdana" w:hAnsi="Verdana" w:cs="Verdana"/>
      <w:lang w:val="en-US" w:eastAsia="en-US"/>
    </w:rPr>
  </w:style>
  <w:style w:type="paragraph" w:customStyle="1" w:styleId="aff1">
    <w:name w:val="Знак Знак Знак Знак Знак Знак Знак Знак Знак Знак Знак Знак Знак Знак Знак Знак Знак Знак Знак Знак Знак"/>
    <w:basedOn w:val="a"/>
    <w:rsid w:val="002D39BE"/>
    <w:rPr>
      <w:rFonts w:ascii="Verdana" w:hAnsi="Verdana" w:cs="Verdana"/>
      <w:lang w:val="en-US" w:eastAsia="en-US"/>
    </w:rPr>
  </w:style>
  <w:style w:type="paragraph" w:customStyle="1" w:styleId="aff2">
    <w:name w:val="Знак Знак Знак Знак Знак Знак Знак Знак Знак Знак Знак Знак Знак Знак Знак Знак Знак Знак Знак Знак Знак"/>
    <w:basedOn w:val="a"/>
    <w:rsid w:val="00BA6804"/>
    <w:rPr>
      <w:rFonts w:ascii="Verdana" w:hAnsi="Verdana" w:cs="Verdana"/>
      <w:lang w:val="en-US" w:eastAsia="en-US"/>
    </w:rPr>
  </w:style>
  <w:style w:type="paragraph" w:customStyle="1" w:styleId="aff3">
    <w:name w:val="Знак Знак Знак Знак Знак Знак Знак Знак Знак Знак Знак Знак Знак Знак Знак Знак Знак Знак Знак Знак Знак"/>
    <w:basedOn w:val="a"/>
    <w:rsid w:val="00A66AC7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273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54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12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04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540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17B7A588A2C4F4FB29894FFF313E660" ma:contentTypeVersion="6" ma:contentTypeDescription="Створення нового документа." ma:contentTypeScope="" ma:versionID="cec45850e085950169c69fd1abdf1350">
  <xsd:schema xmlns:xsd="http://www.w3.org/2001/XMLSchema" xmlns:xs="http://www.w3.org/2001/XMLSchema" xmlns:p="http://schemas.microsoft.com/office/2006/metadata/properties" xmlns:ns2="63581625-5405-4f4c-b8da-aeb7be2e81a0" xmlns:ns3="94080eec-b6b4-424a-9077-b67525ac751e" targetNamespace="http://schemas.microsoft.com/office/2006/metadata/properties" ma:root="true" ma:fieldsID="53d5e870710e9d25978b8b697e4d3505" ns2:_="" ns3:_="">
    <xsd:import namespace="63581625-5405-4f4c-b8da-aeb7be2e81a0"/>
    <xsd:import namespace="94080eec-b6b4-424a-9077-b67525ac751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3581625-5405-4f4c-b8da-aeb7be2e81a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080eec-b6b4-424a-9077-b67525ac751e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60802C-E00D-4214-A7BB-6BDB91956CC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CBAFFA37-2DA2-4361-8657-2A07FFBE2E3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3581625-5405-4f4c-b8da-aeb7be2e81a0"/>
    <ds:schemaRef ds:uri="94080eec-b6b4-424a-9077-b67525ac751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D702049-60B9-4B0F-B347-10E9E244098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D18EE0FA-0D4A-4809-804B-1E5926E149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281</Words>
  <Characters>161</Characters>
  <Application>Microsoft Office Word</Application>
  <DocSecurity>0</DocSecurity>
  <Lines>1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441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Y.Mazurok</cp:lastModifiedBy>
  <cp:revision>43</cp:revision>
  <cp:lastPrinted>2017-12-20T09:28:00Z</cp:lastPrinted>
  <dcterms:created xsi:type="dcterms:W3CDTF">2021-12-06T06:49:00Z</dcterms:created>
  <dcterms:modified xsi:type="dcterms:W3CDTF">2025-09-23T11:20:00Z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0x010100D17B7A588A2C4F4FB29894FFF313E660</vt:lpwstr>
  </property>
</Properties>
</file>